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A839" w14:textId="02CF2ABC" w:rsidR="00440347" w:rsidRPr="00657FF3" w:rsidRDefault="00B61355" w:rsidP="00440347">
      <w:pPr>
        <w:jc w:val="center"/>
        <w:rPr>
          <w:rFonts w:cstheme="minorHAnsi"/>
          <w:sz w:val="24"/>
          <w:szCs w:val="24"/>
        </w:rPr>
      </w:pPr>
      <w:r w:rsidRPr="00657FF3">
        <w:rPr>
          <w:rFonts w:cstheme="minorHAnsi"/>
          <w:sz w:val="24"/>
          <w:szCs w:val="24"/>
        </w:rPr>
        <w:t xml:space="preserve">N </w:t>
      </w:r>
      <w:r w:rsidR="00440347" w:rsidRPr="00657FF3">
        <w:rPr>
          <w:rFonts w:cstheme="minorHAnsi"/>
          <w:noProof/>
          <w:sz w:val="24"/>
          <w:szCs w:val="24"/>
        </w:rPr>
        <w:drawing>
          <wp:inline distT="0" distB="0" distL="0" distR="0" wp14:anchorId="2FFBCBE4" wp14:editId="69C9B774">
            <wp:extent cx="2605053" cy="1108533"/>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6">
                      <a:extLst>
                        <a:ext uri="{28A0092B-C50C-407E-A947-70E740481C1C}">
                          <a14:useLocalDpi xmlns:a14="http://schemas.microsoft.com/office/drawing/2010/main" val="0"/>
                        </a:ext>
                      </a:extLst>
                    </a:blip>
                    <a:stretch>
                      <a:fillRect/>
                    </a:stretch>
                  </pic:blipFill>
                  <pic:spPr>
                    <a:xfrm>
                      <a:off x="0" y="0"/>
                      <a:ext cx="2619885" cy="1114845"/>
                    </a:xfrm>
                    <a:prstGeom prst="rect">
                      <a:avLst/>
                    </a:prstGeom>
                  </pic:spPr>
                </pic:pic>
              </a:graphicData>
            </a:graphic>
          </wp:inline>
        </w:drawing>
      </w:r>
    </w:p>
    <w:p w14:paraId="10F79CF4" w14:textId="77777777" w:rsidR="00440347" w:rsidRPr="00657FF3" w:rsidRDefault="00440347" w:rsidP="00440347">
      <w:pPr>
        <w:spacing w:after="0" w:line="240" w:lineRule="auto"/>
        <w:rPr>
          <w:b/>
          <w:bCs/>
          <w:sz w:val="24"/>
          <w:szCs w:val="24"/>
        </w:rPr>
      </w:pPr>
    </w:p>
    <w:p w14:paraId="064CF511" w14:textId="77777777" w:rsidR="00440347" w:rsidRPr="00657FF3" w:rsidRDefault="00440347" w:rsidP="00440347">
      <w:pPr>
        <w:spacing w:after="0" w:line="240" w:lineRule="auto"/>
        <w:rPr>
          <w:b/>
          <w:bCs/>
          <w:sz w:val="24"/>
          <w:szCs w:val="24"/>
        </w:rPr>
      </w:pPr>
    </w:p>
    <w:p w14:paraId="51623809" w14:textId="48F1E3E8" w:rsidR="00440347" w:rsidRPr="00E03926" w:rsidRDefault="00440347" w:rsidP="00440347">
      <w:pPr>
        <w:spacing w:after="0" w:line="240" w:lineRule="auto"/>
        <w:rPr>
          <w:rFonts w:cs="Calibri"/>
          <w:b/>
          <w:bCs/>
          <w:sz w:val="32"/>
          <w:szCs w:val="32"/>
        </w:rPr>
      </w:pPr>
      <w:r w:rsidRPr="00E03926">
        <w:rPr>
          <w:rFonts w:cs="Calibri"/>
          <w:b/>
          <w:bCs/>
          <w:sz w:val="32"/>
          <w:szCs w:val="32"/>
        </w:rPr>
        <w:t>Verksamhetsberättelse för Örebro kristna råd 2024</w:t>
      </w:r>
    </w:p>
    <w:p w14:paraId="400C8736" w14:textId="77777777" w:rsidR="00440347" w:rsidRPr="00657FF3" w:rsidRDefault="00440347" w:rsidP="00440347">
      <w:pPr>
        <w:spacing w:after="0" w:line="240" w:lineRule="auto"/>
        <w:jc w:val="both"/>
        <w:rPr>
          <w:rFonts w:cs="Calibri"/>
          <w:b/>
          <w:bCs/>
          <w:sz w:val="24"/>
          <w:szCs w:val="24"/>
        </w:rPr>
      </w:pPr>
    </w:p>
    <w:p w14:paraId="00AB6975" w14:textId="77777777" w:rsidR="00657FF3" w:rsidRPr="00657FF3" w:rsidRDefault="00657FF3" w:rsidP="00657FF3">
      <w:pPr>
        <w:autoSpaceDE w:val="0"/>
        <w:autoSpaceDN w:val="0"/>
        <w:adjustRightInd w:val="0"/>
        <w:spacing w:after="0" w:line="240" w:lineRule="auto"/>
        <w:jc w:val="both"/>
        <w:rPr>
          <w:rFonts w:cs="Times-Bold"/>
          <w:b/>
          <w:bCs/>
          <w:sz w:val="24"/>
          <w:szCs w:val="24"/>
          <w14:ligatures w14:val="standardContextual"/>
        </w:rPr>
      </w:pPr>
    </w:p>
    <w:p w14:paraId="4AF95537" w14:textId="77777777" w:rsidR="00657FF3" w:rsidRPr="00657FF3" w:rsidRDefault="00657FF3" w:rsidP="00657FF3">
      <w:pPr>
        <w:autoSpaceDE w:val="0"/>
        <w:autoSpaceDN w:val="0"/>
        <w:adjustRightInd w:val="0"/>
        <w:spacing w:after="0" w:line="240" w:lineRule="auto"/>
        <w:jc w:val="both"/>
        <w:rPr>
          <w:rFonts w:cs="Times-Bold"/>
          <w:b/>
          <w:bCs/>
          <w:sz w:val="24"/>
          <w:szCs w:val="24"/>
          <w14:ligatures w14:val="standardContextual"/>
        </w:rPr>
      </w:pPr>
      <w:r w:rsidRPr="00657FF3">
        <w:rPr>
          <w:rFonts w:cs="Times-Bold"/>
          <w:b/>
          <w:bCs/>
          <w:sz w:val="24"/>
          <w:szCs w:val="24"/>
          <w14:ligatures w14:val="standardContextual"/>
        </w:rPr>
        <w:t>Vårt uppdrag kommer från Jesus Kristus, som ber om enhet i sitt avskedstal:</w:t>
      </w:r>
    </w:p>
    <w:p w14:paraId="5A470329" w14:textId="77777777" w:rsidR="00657FF3" w:rsidRPr="00657FF3" w:rsidRDefault="00657FF3" w:rsidP="00657FF3">
      <w:pPr>
        <w:autoSpaceDE w:val="0"/>
        <w:autoSpaceDN w:val="0"/>
        <w:adjustRightInd w:val="0"/>
        <w:spacing w:after="0" w:line="240" w:lineRule="auto"/>
        <w:jc w:val="both"/>
        <w:rPr>
          <w:rFonts w:cs="Times-Bold"/>
          <w:b/>
          <w:bCs/>
          <w:sz w:val="24"/>
          <w:szCs w:val="24"/>
          <w14:ligatures w14:val="standardContextual"/>
        </w:rPr>
      </w:pPr>
      <w:r w:rsidRPr="00657FF3">
        <w:rPr>
          <w:rFonts w:cs="Times-Bold"/>
          <w:b/>
          <w:bCs/>
          <w:sz w:val="24"/>
          <w:szCs w:val="24"/>
          <w14:ligatures w14:val="standardContextual"/>
        </w:rPr>
        <w:t>”Men jag ber inte bara för dem, utan också för dem som kommer att tro på mig genom deras ord. Jag ber att de alla ska vara ett, och att de ska vara i oss liksom du Far, är i mig och jag i dig. Då ska världen tro att du har sänt mig.”  (Joh. 17:20-21)</w:t>
      </w:r>
    </w:p>
    <w:p w14:paraId="71511B93" w14:textId="77777777" w:rsidR="00657FF3" w:rsidRPr="00657FF3" w:rsidRDefault="00657FF3" w:rsidP="00657FF3">
      <w:pPr>
        <w:autoSpaceDE w:val="0"/>
        <w:autoSpaceDN w:val="0"/>
        <w:adjustRightInd w:val="0"/>
        <w:spacing w:after="0" w:line="240" w:lineRule="auto"/>
        <w:jc w:val="both"/>
        <w:rPr>
          <w:rFonts w:cs="Times-Bold"/>
          <w:b/>
          <w:bCs/>
          <w:sz w:val="24"/>
          <w:szCs w:val="24"/>
          <w14:ligatures w14:val="standardContextual"/>
        </w:rPr>
      </w:pPr>
    </w:p>
    <w:p w14:paraId="4F9BD4E1" w14:textId="77777777" w:rsidR="00657FF3" w:rsidRPr="00657FF3" w:rsidRDefault="00657FF3" w:rsidP="00657FF3">
      <w:pPr>
        <w:autoSpaceDE w:val="0"/>
        <w:autoSpaceDN w:val="0"/>
        <w:adjustRightInd w:val="0"/>
        <w:spacing w:after="0" w:line="240" w:lineRule="auto"/>
        <w:jc w:val="both"/>
        <w:rPr>
          <w:rFonts w:cs="Times-Roman"/>
          <w:sz w:val="24"/>
          <w:szCs w:val="24"/>
          <w14:ligatures w14:val="standardContextual"/>
        </w:rPr>
      </w:pPr>
      <w:r w:rsidRPr="00657FF3">
        <w:rPr>
          <w:rFonts w:cs="Times-Roman"/>
          <w:sz w:val="24"/>
          <w:szCs w:val="24"/>
          <w14:ligatures w14:val="standardContextual"/>
        </w:rPr>
        <w:t>Vi vill verka för att stärka de kristna församlingarnas enhet och vara en gemensam röst i samhället samt arbeta för att församlingarna i staden kan mötas och bli exempel för goda relationer. Det är en viktig utmaning att försöka samla alla kristna till en gemenskap som verkar utifrån Jesu egen bön. Det är tillsammans som vi kan komma närmare Kristi fullhet. Vi är olika och behöver varandra. De flesta kyrkor i Örebro tillhör ÖKR men flera nya församlingar bildas. Ännu har inte alla anslutit sig till ÖKR.</w:t>
      </w:r>
    </w:p>
    <w:p w14:paraId="2842ACF5" w14:textId="77777777" w:rsidR="00657FF3" w:rsidRPr="00657FF3" w:rsidRDefault="00657FF3" w:rsidP="00657FF3">
      <w:pPr>
        <w:autoSpaceDE w:val="0"/>
        <w:autoSpaceDN w:val="0"/>
        <w:adjustRightInd w:val="0"/>
        <w:spacing w:after="0" w:line="240" w:lineRule="auto"/>
        <w:jc w:val="both"/>
        <w:rPr>
          <w:rFonts w:cs="Times-Roman"/>
          <w:sz w:val="24"/>
          <w:szCs w:val="24"/>
          <w14:ligatures w14:val="standardContextual"/>
        </w:rPr>
      </w:pPr>
    </w:p>
    <w:p w14:paraId="20F1F817" w14:textId="77777777" w:rsidR="00657FF3" w:rsidRPr="00657FF3" w:rsidRDefault="00657FF3" w:rsidP="00657FF3">
      <w:pPr>
        <w:autoSpaceDE w:val="0"/>
        <w:autoSpaceDN w:val="0"/>
        <w:adjustRightInd w:val="0"/>
        <w:spacing w:after="0" w:line="240" w:lineRule="auto"/>
        <w:jc w:val="both"/>
        <w:rPr>
          <w:rFonts w:cs="Times-Bold"/>
          <w:b/>
          <w:bCs/>
          <w:color w:val="000000"/>
          <w:sz w:val="24"/>
          <w:szCs w:val="24"/>
          <w14:ligatures w14:val="standardContextual"/>
        </w:rPr>
      </w:pPr>
      <w:r w:rsidRPr="00657FF3">
        <w:rPr>
          <w:rFonts w:cs="Times-Bold"/>
          <w:b/>
          <w:bCs/>
          <w:color w:val="000000"/>
          <w:sz w:val="24"/>
          <w:szCs w:val="24"/>
          <w14:ligatures w14:val="standardContextual"/>
        </w:rPr>
        <w:t>En tillbakablick på olika arrangemang</w:t>
      </w:r>
    </w:p>
    <w:p w14:paraId="7DC74FF6" w14:textId="3ACC2B10" w:rsidR="00657FF3" w:rsidRPr="00657FF3" w:rsidRDefault="00657FF3" w:rsidP="00657FF3">
      <w:pPr>
        <w:autoSpaceDE w:val="0"/>
        <w:autoSpaceDN w:val="0"/>
        <w:adjustRightInd w:val="0"/>
        <w:spacing w:after="0" w:line="240" w:lineRule="auto"/>
        <w:jc w:val="both"/>
        <w:rPr>
          <w:rFonts w:cs="Times-Roman"/>
          <w:color w:val="000000"/>
          <w:sz w:val="24"/>
          <w:szCs w:val="24"/>
          <w14:ligatures w14:val="standardContextual"/>
        </w:rPr>
      </w:pPr>
      <w:proofErr w:type="gramStart"/>
      <w:r w:rsidRPr="00657FF3">
        <w:rPr>
          <w:rFonts w:cs="Times-Roman"/>
          <w:color w:val="000000"/>
          <w:sz w:val="24"/>
          <w:szCs w:val="24"/>
          <w14:ligatures w14:val="standardContextual"/>
        </w:rPr>
        <w:t>18-25</w:t>
      </w:r>
      <w:proofErr w:type="gramEnd"/>
      <w:r w:rsidRPr="00657FF3">
        <w:rPr>
          <w:rFonts w:cs="Times-Roman"/>
          <w:color w:val="000000"/>
          <w:sz w:val="24"/>
          <w:szCs w:val="24"/>
          <w14:ligatures w14:val="standardContextual"/>
        </w:rPr>
        <w:t xml:space="preserve"> januari genomfördes den </w:t>
      </w:r>
      <w:r w:rsidRPr="00657FF3">
        <w:rPr>
          <w:rFonts w:cs="Times-Italic"/>
          <w:i/>
          <w:iCs/>
          <w:color w:val="000000"/>
          <w:sz w:val="24"/>
          <w:szCs w:val="24"/>
          <w14:ligatures w14:val="standardContextual"/>
        </w:rPr>
        <w:t>Ekumeniska böneveckan.</w:t>
      </w:r>
      <w:r w:rsidRPr="00657FF3">
        <w:rPr>
          <w:rFonts w:cs="Times-Roman"/>
          <w:color w:val="000000"/>
          <w:sz w:val="24"/>
          <w:szCs w:val="24"/>
          <w14:ligatures w14:val="standardContextual"/>
        </w:rPr>
        <w:t xml:space="preserve"> Det var bönesamlingar i olika församlingar i staden och varje församling fick avgöra hur bönesamlingen skulle genomföras. Representanter från </w:t>
      </w:r>
      <w:proofErr w:type="gramStart"/>
      <w:r w:rsidRPr="00657FF3">
        <w:rPr>
          <w:rFonts w:cs="Times-Roman"/>
          <w:color w:val="000000"/>
          <w:sz w:val="24"/>
          <w:szCs w:val="24"/>
          <w14:ligatures w14:val="standardContextual"/>
        </w:rPr>
        <w:t>ÖKRs</w:t>
      </w:r>
      <w:proofErr w:type="gramEnd"/>
      <w:r w:rsidRPr="00657FF3">
        <w:rPr>
          <w:rFonts w:cs="Times-Roman"/>
          <w:color w:val="000000"/>
          <w:sz w:val="24"/>
          <w:szCs w:val="24"/>
          <w14:ligatures w14:val="standardContextual"/>
        </w:rPr>
        <w:t xml:space="preserve"> styrelse medverkade. Temat valdes utifrån liknelsen om den barmhärtige </w:t>
      </w:r>
      <w:r w:rsidR="00E03926">
        <w:rPr>
          <w:rFonts w:cs="Times-Roman"/>
          <w:color w:val="000000"/>
          <w:sz w:val="24"/>
          <w:szCs w:val="24"/>
          <w14:ligatures w14:val="standardContextual"/>
        </w:rPr>
        <w:t>s</w:t>
      </w:r>
      <w:r w:rsidRPr="00657FF3">
        <w:rPr>
          <w:rFonts w:cs="Times-Roman"/>
          <w:color w:val="000000"/>
          <w:sz w:val="24"/>
          <w:szCs w:val="24"/>
          <w14:ligatures w14:val="standardContextual"/>
        </w:rPr>
        <w:t>amariern utformat av en arbetsgrupp från Burkina Faso.</w:t>
      </w:r>
    </w:p>
    <w:p w14:paraId="625386C1" w14:textId="77777777" w:rsidR="00657FF3" w:rsidRPr="00657FF3" w:rsidRDefault="00657FF3" w:rsidP="00657FF3">
      <w:pPr>
        <w:autoSpaceDE w:val="0"/>
        <w:autoSpaceDN w:val="0"/>
        <w:adjustRightInd w:val="0"/>
        <w:spacing w:after="0" w:line="240" w:lineRule="auto"/>
        <w:jc w:val="both"/>
        <w:rPr>
          <w:rFonts w:cs="Times-Roman"/>
          <w:color w:val="000000"/>
          <w:sz w:val="24"/>
          <w:szCs w:val="24"/>
          <w14:ligatures w14:val="standardContextual"/>
        </w:rPr>
      </w:pPr>
    </w:p>
    <w:p w14:paraId="396573A7" w14:textId="77777777" w:rsidR="00657FF3" w:rsidRPr="00657FF3" w:rsidRDefault="00657FF3" w:rsidP="00657FF3">
      <w:pPr>
        <w:autoSpaceDE w:val="0"/>
        <w:autoSpaceDN w:val="0"/>
        <w:adjustRightInd w:val="0"/>
        <w:spacing w:after="0" w:line="240" w:lineRule="auto"/>
        <w:jc w:val="both"/>
        <w:rPr>
          <w:rFonts w:cs="Times-Roman"/>
          <w:color w:val="000000"/>
          <w:sz w:val="24"/>
          <w:szCs w:val="24"/>
          <w14:ligatures w14:val="standardContextual"/>
        </w:rPr>
      </w:pPr>
      <w:r w:rsidRPr="00657FF3">
        <w:rPr>
          <w:rFonts w:cs="Times-Italic"/>
          <w:i/>
          <w:iCs/>
          <w:color w:val="000000"/>
          <w:sz w:val="24"/>
          <w:szCs w:val="24"/>
          <w14:ligatures w14:val="standardContextual"/>
        </w:rPr>
        <w:t>Två träffar för diakoner och andra som arbetar diakonalt/socialt i staden</w:t>
      </w:r>
      <w:r w:rsidRPr="00657FF3">
        <w:rPr>
          <w:rFonts w:cs="Times-Roman"/>
          <w:color w:val="000000"/>
          <w:sz w:val="24"/>
          <w:szCs w:val="24"/>
          <w14:ligatures w14:val="standardContextual"/>
        </w:rPr>
        <w:t>, en träff var den 5 mars i Betaniakyrkan och den andra träffen var den 15 oktober i Mikaelskyrkan.</w:t>
      </w:r>
    </w:p>
    <w:p w14:paraId="0412A9D5" w14:textId="77777777" w:rsidR="00657FF3" w:rsidRPr="00657FF3" w:rsidRDefault="00657FF3" w:rsidP="00657FF3">
      <w:pPr>
        <w:autoSpaceDE w:val="0"/>
        <w:autoSpaceDN w:val="0"/>
        <w:adjustRightInd w:val="0"/>
        <w:spacing w:after="0" w:line="240" w:lineRule="auto"/>
        <w:jc w:val="both"/>
        <w:rPr>
          <w:rFonts w:cs="Times-Roman"/>
          <w:color w:val="000000"/>
          <w:sz w:val="24"/>
          <w:szCs w:val="24"/>
          <w14:ligatures w14:val="standardContextual"/>
        </w:rPr>
      </w:pPr>
    </w:p>
    <w:p w14:paraId="5B0A13E3" w14:textId="77777777" w:rsidR="00657FF3" w:rsidRPr="00657FF3" w:rsidRDefault="00657FF3" w:rsidP="00657FF3">
      <w:pPr>
        <w:autoSpaceDE w:val="0"/>
        <w:autoSpaceDN w:val="0"/>
        <w:adjustRightInd w:val="0"/>
        <w:spacing w:after="0" w:line="240" w:lineRule="auto"/>
        <w:jc w:val="both"/>
        <w:rPr>
          <w:rFonts w:cs="Times-Roman"/>
          <w:color w:val="000000"/>
          <w:sz w:val="24"/>
          <w:szCs w:val="24"/>
          <w14:ligatures w14:val="standardContextual"/>
        </w:rPr>
      </w:pPr>
      <w:r w:rsidRPr="00657FF3">
        <w:rPr>
          <w:rFonts w:cs="Times-Roman"/>
          <w:color w:val="000000"/>
          <w:sz w:val="24"/>
          <w:szCs w:val="24"/>
          <w14:ligatures w14:val="standardContextual"/>
        </w:rPr>
        <w:t xml:space="preserve">På </w:t>
      </w:r>
      <w:r w:rsidRPr="00657FF3">
        <w:rPr>
          <w:rFonts w:cs="Times-Italic"/>
          <w:i/>
          <w:iCs/>
          <w:color w:val="000000"/>
          <w:sz w:val="24"/>
          <w:szCs w:val="24"/>
          <w14:ligatures w14:val="standardContextual"/>
        </w:rPr>
        <w:t>Världsböndagen</w:t>
      </w:r>
      <w:r w:rsidRPr="00657FF3">
        <w:rPr>
          <w:rFonts w:cs="Times-Roman"/>
          <w:color w:val="000000"/>
          <w:sz w:val="24"/>
          <w:szCs w:val="24"/>
          <w14:ligatures w14:val="standardContextual"/>
        </w:rPr>
        <w:t xml:space="preserve"> den 1/3 samlades ca 35 deltagare i Adolfsbergkyrkan till bön och samtal.</w:t>
      </w:r>
    </w:p>
    <w:p w14:paraId="2CA9DE8E" w14:textId="77777777" w:rsidR="00657FF3" w:rsidRPr="00657FF3" w:rsidRDefault="00657FF3" w:rsidP="00657FF3">
      <w:pPr>
        <w:autoSpaceDE w:val="0"/>
        <w:autoSpaceDN w:val="0"/>
        <w:adjustRightInd w:val="0"/>
        <w:spacing w:after="0" w:line="240" w:lineRule="auto"/>
        <w:jc w:val="both"/>
        <w:rPr>
          <w:rFonts w:cs="Times-Roman"/>
          <w:color w:val="000000"/>
          <w:sz w:val="24"/>
          <w:szCs w:val="24"/>
          <w14:ligatures w14:val="standardContextual"/>
        </w:rPr>
      </w:pPr>
    </w:p>
    <w:p w14:paraId="0BCBC76E" w14:textId="459CDBE1" w:rsidR="00657FF3" w:rsidRPr="00657FF3" w:rsidRDefault="00657FF3" w:rsidP="00657FF3">
      <w:pPr>
        <w:autoSpaceDE w:val="0"/>
        <w:autoSpaceDN w:val="0"/>
        <w:adjustRightInd w:val="0"/>
        <w:spacing w:after="0" w:line="240" w:lineRule="auto"/>
        <w:jc w:val="both"/>
        <w:rPr>
          <w:rFonts w:cs="Times-Roman"/>
          <w:color w:val="000000"/>
          <w:sz w:val="24"/>
          <w:szCs w:val="24"/>
          <w14:ligatures w14:val="standardContextual"/>
        </w:rPr>
      </w:pPr>
      <w:r w:rsidRPr="00657FF3">
        <w:rPr>
          <w:rFonts w:cs="Times-Italic"/>
          <w:i/>
          <w:iCs/>
          <w:color w:val="000000"/>
          <w:sz w:val="24"/>
          <w:szCs w:val="24"/>
          <w14:ligatures w14:val="standardContextual"/>
        </w:rPr>
        <w:t>Årsmötet</w:t>
      </w:r>
      <w:r w:rsidRPr="00657FF3">
        <w:rPr>
          <w:rFonts w:cs="Times-Roman"/>
          <w:color w:val="000000"/>
          <w:sz w:val="24"/>
          <w:szCs w:val="24"/>
          <w14:ligatures w14:val="standardContextual"/>
        </w:rPr>
        <w:t xml:space="preserve"> hölls den 21 mars i Betelkyrkan. Eftermiddagen inleddes med att årsmötets talare, biskop Johan Dalman, hade ett föredrag om Mose med temat ”När inte antingen eller gäller”. Efter det inbjöds alla att delta i en gemensam måltid och sedan genomfördes sedvanliga årsmötesförhandlingar där biskop Johan också hade ett anförande. 37 ombud från 26 församlingar deltog i mötet. Tre nya medlemsförsamlingar välkomnades, St Aho syrisk ortodoxa församling, Emmanuel International Church och Equmeniakyrkans församling i Närkes Kil. I och med det har ÖKR 31 medlemsförsamlingar. </w:t>
      </w:r>
    </w:p>
    <w:p w14:paraId="23AE7246" w14:textId="77777777" w:rsidR="00657FF3" w:rsidRPr="00657FF3" w:rsidRDefault="00657FF3" w:rsidP="00657FF3">
      <w:pPr>
        <w:autoSpaceDE w:val="0"/>
        <w:autoSpaceDN w:val="0"/>
        <w:adjustRightInd w:val="0"/>
        <w:spacing w:after="0" w:line="240" w:lineRule="auto"/>
        <w:jc w:val="both"/>
        <w:rPr>
          <w:rFonts w:cs="Times-Roman"/>
          <w:color w:val="000000"/>
          <w:sz w:val="24"/>
          <w:szCs w:val="24"/>
          <w14:ligatures w14:val="standardContextual"/>
        </w:rPr>
      </w:pPr>
    </w:p>
    <w:p w14:paraId="76629A74" w14:textId="41B01C79" w:rsidR="00657FF3" w:rsidRPr="00657FF3" w:rsidRDefault="00657FF3" w:rsidP="00657FF3">
      <w:pPr>
        <w:autoSpaceDE w:val="0"/>
        <w:autoSpaceDN w:val="0"/>
        <w:adjustRightInd w:val="0"/>
        <w:spacing w:after="0" w:line="240" w:lineRule="auto"/>
        <w:jc w:val="both"/>
        <w:rPr>
          <w:rFonts w:cs="Times-Roman"/>
          <w:sz w:val="24"/>
          <w:szCs w:val="24"/>
          <w14:ligatures w14:val="standardContextual"/>
        </w:rPr>
      </w:pPr>
      <w:r w:rsidRPr="00657FF3">
        <w:rPr>
          <w:rFonts w:cs="Times-Roman"/>
          <w:sz w:val="24"/>
          <w:szCs w:val="24"/>
          <w14:ligatures w14:val="standardContextual"/>
        </w:rPr>
        <w:t xml:space="preserve">Eftersom kristenhetens påsk firades med långt mellanrum detta år valde vi att prova något nytt, en </w:t>
      </w:r>
      <w:r w:rsidRPr="00657FF3">
        <w:rPr>
          <w:rFonts w:cs="Times-Italic"/>
          <w:i/>
          <w:iCs/>
          <w:sz w:val="24"/>
          <w:szCs w:val="24"/>
          <w14:ligatures w14:val="standardContextual"/>
        </w:rPr>
        <w:t xml:space="preserve">påskbudkavle </w:t>
      </w:r>
      <w:r w:rsidRPr="00657FF3">
        <w:rPr>
          <w:rFonts w:cs="Times-Roman"/>
          <w:sz w:val="24"/>
          <w:szCs w:val="24"/>
          <w14:ligatures w14:val="standardContextual"/>
        </w:rPr>
        <w:t xml:space="preserve">mellan </w:t>
      </w:r>
      <w:r w:rsidR="00E03926">
        <w:rPr>
          <w:rFonts w:cs="Times-Roman"/>
          <w:sz w:val="24"/>
          <w:szCs w:val="24"/>
          <w14:ligatures w14:val="standardContextual"/>
        </w:rPr>
        <w:t xml:space="preserve">några av </w:t>
      </w:r>
      <w:r w:rsidRPr="00657FF3">
        <w:rPr>
          <w:rFonts w:cs="Times-Roman"/>
          <w:sz w:val="24"/>
          <w:szCs w:val="24"/>
          <w14:ligatures w14:val="standardContextual"/>
        </w:rPr>
        <w:t xml:space="preserve">våra kyrkor och församlingar i staden. </w:t>
      </w:r>
    </w:p>
    <w:p w14:paraId="3FCC48BB" w14:textId="77777777" w:rsidR="00657FF3" w:rsidRPr="00657FF3" w:rsidRDefault="00657FF3" w:rsidP="00657FF3">
      <w:pPr>
        <w:autoSpaceDE w:val="0"/>
        <w:autoSpaceDN w:val="0"/>
        <w:adjustRightInd w:val="0"/>
        <w:spacing w:after="0" w:line="240" w:lineRule="auto"/>
        <w:jc w:val="both"/>
        <w:rPr>
          <w:rFonts w:cs="Times-Roman"/>
          <w:sz w:val="24"/>
          <w:szCs w:val="24"/>
          <w14:ligatures w14:val="standardContextual"/>
        </w:rPr>
      </w:pPr>
    </w:p>
    <w:p w14:paraId="1B0EF9B0" w14:textId="77777777" w:rsidR="00657FF3" w:rsidRPr="00657FF3" w:rsidRDefault="00657FF3" w:rsidP="00657FF3">
      <w:pPr>
        <w:autoSpaceDE w:val="0"/>
        <w:autoSpaceDN w:val="0"/>
        <w:adjustRightInd w:val="0"/>
        <w:spacing w:after="0" w:line="240" w:lineRule="auto"/>
        <w:jc w:val="both"/>
        <w:rPr>
          <w:rFonts w:cs="Times-Roman"/>
          <w:sz w:val="24"/>
          <w:szCs w:val="24"/>
          <w14:ligatures w14:val="standardContextual"/>
        </w:rPr>
      </w:pPr>
      <w:r w:rsidRPr="00657FF3">
        <w:rPr>
          <w:rFonts w:cs="Times-Roman"/>
          <w:sz w:val="24"/>
          <w:szCs w:val="24"/>
          <w14:ligatures w14:val="standardContextual"/>
        </w:rPr>
        <w:t>Den 27 april planerades en föreläsning kring funkis-frågor, men den fick tyvärr ställas in pga sjukdom.</w:t>
      </w:r>
    </w:p>
    <w:p w14:paraId="288DA0EB" w14:textId="77777777" w:rsidR="00657FF3" w:rsidRPr="00657FF3" w:rsidRDefault="00657FF3" w:rsidP="00657FF3">
      <w:pPr>
        <w:autoSpaceDE w:val="0"/>
        <w:autoSpaceDN w:val="0"/>
        <w:adjustRightInd w:val="0"/>
        <w:spacing w:after="0" w:line="240" w:lineRule="auto"/>
        <w:jc w:val="both"/>
        <w:rPr>
          <w:rFonts w:cs="Times-Roman"/>
          <w:sz w:val="24"/>
          <w:szCs w:val="24"/>
          <w14:ligatures w14:val="standardContextual"/>
        </w:rPr>
      </w:pPr>
      <w:r w:rsidRPr="00657FF3">
        <w:rPr>
          <w:rFonts w:cs="Times-Italic"/>
          <w:i/>
          <w:iCs/>
          <w:color w:val="000000"/>
          <w:sz w:val="24"/>
          <w:szCs w:val="24"/>
          <w14:ligatures w14:val="standardContextual"/>
        </w:rPr>
        <w:lastRenderedPageBreak/>
        <w:t>Sommargudstjänsten i Stadsparken</w:t>
      </w:r>
      <w:r w:rsidRPr="00657FF3">
        <w:rPr>
          <w:rFonts w:cs="Times-Roman"/>
          <w:color w:val="000000"/>
          <w:sz w:val="24"/>
          <w:szCs w:val="24"/>
          <w14:ligatures w14:val="standardContextual"/>
        </w:rPr>
        <w:t xml:space="preserve"> firades den 18 augusti med kring 800 deltagare. Detta år ansvarade Mikaels församling Svenska kyrkan, Pingstkyrkan och Immanuelskyrkan för att planera och genomföra gudstjänsten. Edward Sköllerfalk ledde gudstjänsten, Hans Weichbrodt från Oasrörelsen, predikade. </w:t>
      </w:r>
      <w:r w:rsidRPr="00657FF3">
        <w:rPr>
          <w:rFonts w:cs="Times-Roman"/>
          <w:sz w:val="24"/>
          <w:szCs w:val="24"/>
          <w14:ligatures w14:val="standardContextual"/>
        </w:rPr>
        <w:t>Musiken leddes av lovsångsteam från Immanuelskyrkan.</w:t>
      </w:r>
    </w:p>
    <w:p w14:paraId="5C6311E4" w14:textId="77777777" w:rsidR="00657FF3" w:rsidRPr="00657FF3" w:rsidRDefault="00657FF3" w:rsidP="00657FF3">
      <w:pPr>
        <w:autoSpaceDE w:val="0"/>
        <w:autoSpaceDN w:val="0"/>
        <w:adjustRightInd w:val="0"/>
        <w:spacing w:after="0" w:line="240" w:lineRule="auto"/>
        <w:jc w:val="both"/>
        <w:rPr>
          <w:rFonts w:cs="Times-Roman"/>
          <w:sz w:val="24"/>
          <w:szCs w:val="24"/>
          <w14:ligatures w14:val="standardContextual"/>
        </w:rPr>
      </w:pPr>
    </w:p>
    <w:p w14:paraId="5FB22C58" w14:textId="77777777" w:rsidR="00657FF3" w:rsidRPr="00657FF3" w:rsidRDefault="00657FF3" w:rsidP="00657FF3">
      <w:pPr>
        <w:autoSpaceDE w:val="0"/>
        <w:autoSpaceDN w:val="0"/>
        <w:adjustRightInd w:val="0"/>
        <w:spacing w:after="0" w:line="240" w:lineRule="auto"/>
        <w:jc w:val="both"/>
        <w:rPr>
          <w:rFonts w:cs="Times-Roman"/>
          <w:color w:val="000000"/>
          <w:sz w:val="24"/>
          <w:szCs w:val="24"/>
          <w14:ligatures w14:val="standardContextual"/>
        </w:rPr>
      </w:pPr>
      <w:r w:rsidRPr="00657FF3">
        <w:rPr>
          <w:rFonts w:cs="Times-Italic"/>
          <w:i/>
          <w:iCs/>
          <w:color w:val="000000"/>
          <w:sz w:val="24"/>
          <w:szCs w:val="24"/>
          <w14:ligatures w14:val="standardContextual"/>
        </w:rPr>
        <w:t>Pilgrim i stan</w:t>
      </w:r>
      <w:r w:rsidRPr="00657FF3">
        <w:rPr>
          <w:rFonts w:cs="Times-Roman"/>
          <w:color w:val="000000"/>
          <w:sz w:val="24"/>
          <w:szCs w:val="24"/>
          <w14:ligatures w14:val="standardContextual"/>
        </w:rPr>
        <w:t xml:space="preserve"> genomfördes i år en helg i maj, som utgick från Betlehemskyrkan Temat för helgen var ”Nyckelord för livet”. ÖKR var medarrangör. </w:t>
      </w:r>
    </w:p>
    <w:p w14:paraId="515C27F9" w14:textId="77777777" w:rsidR="00657FF3" w:rsidRPr="00657FF3" w:rsidRDefault="00657FF3" w:rsidP="00657FF3">
      <w:pPr>
        <w:autoSpaceDE w:val="0"/>
        <w:autoSpaceDN w:val="0"/>
        <w:adjustRightInd w:val="0"/>
        <w:spacing w:after="0" w:line="240" w:lineRule="auto"/>
        <w:jc w:val="both"/>
        <w:rPr>
          <w:rFonts w:cs="Times-Roman"/>
          <w:color w:val="000000"/>
          <w:sz w:val="24"/>
          <w:szCs w:val="24"/>
          <w14:ligatures w14:val="standardContextual"/>
        </w:rPr>
      </w:pPr>
    </w:p>
    <w:p w14:paraId="57766CE6" w14:textId="77777777" w:rsidR="00657FF3" w:rsidRPr="00657FF3" w:rsidRDefault="00657FF3" w:rsidP="00657FF3">
      <w:pPr>
        <w:autoSpaceDE w:val="0"/>
        <w:autoSpaceDN w:val="0"/>
        <w:adjustRightInd w:val="0"/>
        <w:spacing w:after="0" w:line="240" w:lineRule="auto"/>
        <w:jc w:val="both"/>
        <w:rPr>
          <w:rFonts w:cs="Times-Roman"/>
          <w:color w:val="000000"/>
          <w:sz w:val="24"/>
          <w:szCs w:val="24"/>
          <w14:ligatures w14:val="standardContextual"/>
        </w:rPr>
      </w:pPr>
      <w:r w:rsidRPr="00657FF3">
        <w:rPr>
          <w:rFonts w:cs="Times-Italic"/>
          <w:i/>
          <w:iCs/>
          <w:color w:val="000000"/>
          <w:sz w:val="24"/>
          <w:szCs w:val="24"/>
          <w14:ligatures w14:val="standardContextual"/>
        </w:rPr>
        <w:t>En träff genomfördes för präster och pastorer</w:t>
      </w:r>
      <w:r w:rsidRPr="00657FF3">
        <w:rPr>
          <w:rFonts w:cs="Times-Roman"/>
          <w:color w:val="000000"/>
          <w:sz w:val="24"/>
          <w:szCs w:val="24"/>
          <w14:ligatures w14:val="standardContextual"/>
        </w:rPr>
        <w:t>; den 17 oktober i Immanuelskyrkan som hade tema ”Tid för Guds fred” – samma tema som är för det kommande ekumeniska året 2025.</w:t>
      </w:r>
    </w:p>
    <w:p w14:paraId="753C8D8A" w14:textId="77777777" w:rsidR="00657FF3" w:rsidRPr="00657FF3" w:rsidRDefault="00657FF3" w:rsidP="00657FF3">
      <w:pPr>
        <w:autoSpaceDE w:val="0"/>
        <w:autoSpaceDN w:val="0"/>
        <w:adjustRightInd w:val="0"/>
        <w:spacing w:after="0" w:line="240" w:lineRule="auto"/>
        <w:jc w:val="both"/>
        <w:rPr>
          <w:rFonts w:cs="Times-Roman"/>
          <w:color w:val="000000"/>
          <w:sz w:val="24"/>
          <w:szCs w:val="24"/>
          <w14:ligatures w14:val="standardContextual"/>
        </w:rPr>
      </w:pPr>
    </w:p>
    <w:p w14:paraId="381AF053" w14:textId="77777777" w:rsidR="00ED20CD" w:rsidRDefault="00657FF3" w:rsidP="00ED20CD">
      <w:pPr>
        <w:autoSpaceDE w:val="0"/>
        <w:autoSpaceDN w:val="0"/>
        <w:adjustRightInd w:val="0"/>
        <w:spacing w:after="0" w:line="240" w:lineRule="auto"/>
        <w:jc w:val="both"/>
        <w:rPr>
          <w:rFonts w:cs="Times-Bold"/>
          <w:b/>
          <w:bCs/>
          <w:color w:val="201F1E"/>
          <w:sz w:val="24"/>
          <w:szCs w:val="24"/>
          <w14:ligatures w14:val="standardContextual"/>
        </w:rPr>
      </w:pPr>
      <w:r w:rsidRPr="00657FF3">
        <w:rPr>
          <w:rFonts w:cs="Times-Bold"/>
          <w:b/>
          <w:bCs/>
          <w:color w:val="201F1E"/>
          <w:sz w:val="24"/>
          <w:szCs w:val="24"/>
          <w14:ligatures w14:val="standardContextual"/>
        </w:rPr>
        <w:t>Övrigt deltagande</w:t>
      </w:r>
    </w:p>
    <w:p w14:paraId="2BC982AA" w14:textId="77777777" w:rsidR="00ED20CD" w:rsidRDefault="00657FF3" w:rsidP="00ED20CD">
      <w:pPr>
        <w:autoSpaceDE w:val="0"/>
        <w:autoSpaceDN w:val="0"/>
        <w:adjustRightInd w:val="0"/>
        <w:spacing w:after="0" w:line="240" w:lineRule="auto"/>
        <w:jc w:val="both"/>
        <w:rPr>
          <w:rFonts w:cs="Times-Roman"/>
          <w:color w:val="201F1E"/>
          <w:sz w:val="24"/>
          <w:szCs w:val="24"/>
          <w14:ligatures w14:val="standardContextual"/>
        </w:rPr>
      </w:pPr>
      <w:r w:rsidRPr="00657FF3">
        <w:rPr>
          <w:rFonts w:cs="Times-Roman"/>
          <w:color w:val="201F1E"/>
          <w:sz w:val="24"/>
          <w:szCs w:val="24"/>
          <w14:ligatures w14:val="standardContextual"/>
        </w:rPr>
        <w:t>Delar av styrelsen deltog på inspirationsdagar med Sverige kristna råd i april</w:t>
      </w:r>
      <w:r w:rsidR="00ED20CD">
        <w:rPr>
          <w:rFonts w:cs="Times-Roman"/>
          <w:color w:val="201F1E"/>
          <w:sz w:val="24"/>
          <w:szCs w:val="24"/>
          <w14:ligatures w14:val="standardContextual"/>
        </w:rPr>
        <w:t>.</w:t>
      </w:r>
    </w:p>
    <w:p w14:paraId="4165674F" w14:textId="77777777" w:rsidR="00ED20CD" w:rsidRDefault="00657FF3" w:rsidP="00ED20CD">
      <w:pPr>
        <w:autoSpaceDE w:val="0"/>
        <w:autoSpaceDN w:val="0"/>
        <w:adjustRightInd w:val="0"/>
        <w:spacing w:after="0" w:line="240" w:lineRule="auto"/>
        <w:jc w:val="both"/>
        <w:rPr>
          <w:rFonts w:cs="Times-Roman"/>
          <w:color w:val="201F1E"/>
          <w:sz w:val="24"/>
          <w:szCs w:val="24"/>
          <w14:ligatures w14:val="standardContextual"/>
        </w:rPr>
      </w:pPr>
      <w:r w:rsidRPr="00657FF3">
        <w:rPr>
          <w:rFonts w:cs="Times-Roman"/>
          <w:color w:val="201F1E"/>
          <w:sz w:val="24"/>
          <w:szCs w:val="24"/>
          <w14:ligatures w14:val="standardContextual"/>
        </w:rPr>
        <w:t>Det ekumeniska arbetet har fortlöpt inom ramen för sjukhuskyrkan, universitetsarbetet och</w:t>
      </w:r>
      <w:r w:rsidR="00E03926">
        <w:rPr>
          <w:rFonts w:cs="Times-Roman"/>
          <w:color w:val="201F1E"/>
          <w:sz w:val="24"/>
          <w:szCs w:val="24"/>
          <w14:ligatures w14:val="standardContextual"/>
        </w:rPr>
        <w:t xml:space="preserve"> </w:t>
      </w:r>
      <w:r w:rsidRPr="00657FF3">
        <w:rPr>
          <w:rFonts w:cs="Times-Roman"/>
          <w:color w:val="201F1E"/>
          <w:sz w:val="24"/>
          <w:szCs w:val="24"/>
          <w14:ligatures w14:val="standardContextual"/>
        </w:rPr>
        <w:t>på häktet</w:t>
      </w:r>
      <w:r w:rsidR="00ED20CD">
        <w:rPr>
          <w:rFonts w:cs="Times-Roman"/>
          <w:color w:val="201F1E"/>
          <w:sz w:val="24"/>
          <w:szCs w:val="24"/>
          <w14:ligatures w14:val="standardContextual"/>
        </w:rPr>
        <w:t xml:space="preserve">. </w:t>
      </w:r>
    </w:p>
    <w:p w14:paraId="3E7605C4" w14:textId="77777777" w:rsidR="00ED20CD" w:rsidRDefault="00657FF3" w:rsidP="00ED20CD">
      <w:pPr>
        <w:autoSpaceDE w:val="0"/>
        <w:autoSpaceDN w:val="0"/>
        <w:adjustRightInd w:val="0"/>
        <w:spacing w:after="0" w:line="240" w:lineRule="auto"/>
        <w:jc w:val="both"/>
        <w:rPr>
          <w:rFonts w:cs="Times-Roman"/>
          <w:color w:val="201F1E"/>
          <w:sz w:val="24"/>
          <w:szCs w:val="24"/>
          <w14:ligatures w14:val="standardContextual"/>
        </w:rPr>
      </w:pPr>
      <w:r w:rsidRPr="00657FF3">
        <w:rPr>
          <w:rFonts w:cs="Times-Roman"/>
          <w:color w:val="201F1E"/>
          <w:sz w:val="24"/>
          <w:szCs w:val="24"/>
          <w14:ligatures w14:val="standardContextual"/>
        </w:rPr>
        <w:t>Det har arbetats med att få tillbaka informationsskylten om stadens första baptistiska dop på sin plats vid Lillån, vid CV-rondellen.</w:t>
      </w:r>
      <w:r w:rsidR="00E03926">
        <w:rPr>
          <w:rFonts w:cs="Times-Roman"/>
          <w:color w:val="201F1E"/>
          <w:sz w:val="24"/>
          <w:szCs w:val="24"/>
          <w14:ligatures w14:val="standardContextual"/>
        </w:rPr>
        <w:t xml:space="preserve"> Nu är den på plats</w:t>
      </w:r>
      <w:r w:rsidR="00ED20CD">
        <w:rPr>
          <w:rFonts w:cs="Times-Roman"/>
          <w:color w:val="201F1E"/>
          <w:sz w:val="24"/>
          <w:szCs w:val="24"/>
          <w14:ligatures w14:val="standardContextual"/>
        </w:rPr>
        <w:t>.</w:t>
      </w:r>
    </w:p>
    <w:p w14:paraId="3E6E09C5" w14:textId="77777777" w:rsidR="00ED20CD" w:rsidRDefault="00657FF3" w:rsidP="00ED20CD">
      <w:pPr>
        <w:autoSpaceDE w:val="0"/>
        <w:autoSpaceDN w:val="0"/>
        <w:adjustRightInd w:val="0"/>
        <w:spacing w:after="0" w:line="240" w:lineRule="auto"/>
        <w:jc w:val="both"/>
        <w:rPr>
          <w:rFonts w:cs="Times-Roman"/>
          <w:color w:val="201F1E"/>
          <w:sz w:val="24"/>
          <w:szCs w:val="24"/>
          <w14:ligatures w14:val="standardContextual"/>
        </w:rPr>
      </w:pPr>
      <w:r w:rsidRPr="00657FF3">
        <w:rPr>
          <w:rFonts w:cs="Times-Roman"/>
          <w:color w:val="201F1E"/>
          <w:sz w:val="24"/>
          <w:szCs w:val="24"/>
          <w14:ligatures w14:val="standardContextual"/>
        </w:rPr>
        <w:t xml:space="preserve">ÖKR är representerat i Örebro kommuns interreligiösa och interkulturella råd. </w:t>
      </w:r>
      <w:r w:rsidRPr="00657FF3">
        <w:rPr>
          <w:rFonts w:cs="Times-Roman"/>
          <w:sz w:val="24"/>
          <w:szCs w:val="24"/>
          <w14:ligatures w14:val="standardContextual"/>
        </w:rPr>
        <w:t>Rådet arrangerade</w:t>
      </w:r>
      <w:r w:rsidR="00E03926">
        <w:rPr>
          <w:rFonts w:cs="Times-Roman"/>
          <w:sz w:val="24"/>
          <w:szCs w:val="24"/>
          <w14:ligatures w14:val="standardContextual"/>
        </w:rPr>
        <w:t xml:space="preserve"> </w:t>
      </w:r>
      <w:r w:rsidRPr="00657FF3">
        <w:rPr>
          <w:rFonts w:cs="Times-Roman"/>
          <w:sz w:val="24"/>
          <w:szCs w:val="24"/>
          <w14:ligatures w14:val="standardContextual"/>
        </w:rPr>
        <w:t>ett öppet samtal om klimatansvaret den 2 oktober där representanter för ÖKR medverkade</w:t>
      </w:r>
      <w:r w:rsidR="00ED20CD">
        <w:rPr>
          <w:rFonts w:cs="Times-Roman"/>
          <w:sz w:val="24"/>
          <w:szCs w:val="24"/>
          <w14:ligatures w14:val="standardContextual"/>
        </w:rPr>
        <w:t>.</w:t>
      </w:r>
    </w:p>
    <w:p w14:paraId="6ED89495" w14:textId="2184E82A" w:rsidR="00657FF3" w:rsidRPr="00ED20CD" w:rsidRDefault="00657FF3" w:rsidP="00ED20CD">
      <w:pPr>
        <w:autoSpaceDE w:val="0"/>
        <w:autoSpaceDN w:val="0"/>
        <w:adjustRightInd w:val="0"/>
        <w:spacing w:after="0" w:line="240" w:lineRule="auto"/>
        <w:jc w:val="both"/>
        <w:rPr>
          <w:rFonts w:cs="Times-Roman"/>
          <w:color w:val="201F1E"/>
          <w:sz w:val="24"/>
          <w:szCs w:val="24"/>
          <w14:ligatures w14:val="standardContextual"/>
        </w:rPr>
      </w:pPr>
      <w:r w:rsidRPr="00657FF3">
        <w:rPr>
          <w:rFonts w:cs="Times-Roman"/>
          <w:sz w:val="24"/>
          <w:szCs w:val="24"/>
          <w14:ligatures w14:val="standardContextual"/>
        </w:rPr>
        <w:t>Örebro kommuns temadagar om mänskliga rättigheter genomfördes 22-27/10. ÖKR deltog i</w:t>
      </w:r>
      <w:r w:rsidR="00E03926">
        <w:rPr>
          <w:rFonts w:cs="Times-Roman"/>
          <w:sz w:val="24"/>
          <w:szCs w:val="24"/>
          <w14:ligatures w14:val="standardContextual"/>
        </w:rPr>
        <w:t xml:space="preserve"> </w:t>
      </w:r>
      <w:r w:rsidRPr="00657FF3">
        <w:rPr>
          <w:rFonts w:cs="Times-Roman"/>
          <w:sz w:val="24"/>
          <w:szCs w:val="24"/>
          <w14:ligatures w14:val="standardContextual"/>
        </w:rPr>
        <w:t>fredsvandringen som genomfördes på söndagen, från Mikaelskyrkan till folkets hus i Vivalla</w:t>
      </w:r>
      <w:r w:rsidR="00ED20CD">
        <w:rPr>
          <w:rFonts w:cs="Times-Roman"/>
          <w:sz w:val="24"/>
          <w:szCs w:val="24"/>
          <w14:ligatures w14:val="standardContextual"/>
        </w:rPr>
        <w:t>.</w:t>
      </w:r>
      <w:r w:rsidRPr="00657FF3">
        <w:rPr>
          <w:rFonts w:cs="Times-Roman"/>
          <w:sz w:val="24"/>
          <w:szCs w:val="24"/>
          <w14:ligatures w14:val="standardContextual"/>
        </w:rPr>
        <w:t xml:space="preserve"> </w:t>
      </w:r>
      <w:r w:rsidRPr="00657FF3">
        <w:rPr>
          <w:rFonts w:cs="Times-Roman"/>
          <w:color w:val="000000"/>
          <w:sz w:val="24"/>
          <w:szCs w:val="24"/>
          <w14:ligatures w14:val="standardContextual"/>
        </w:rPr>
        <w:t>ÖKR har fortsatt givit stöd för Bibeläventyret med kostnader för material och utbildning.</w:t>
      </w:r>
    </w:p>
    <w:p w14:paraId="05C8FA37" w14:textId="77777777" w:rsidR="00657FF3" w:rsidRPr="00657FF3" w:rsidRDefault="00657FF3" w:rsidP="00657FF3">
      <w:pPr>
        <w:autoSpaceDE w:val="0"/>
        <w:autoSpaceDN w:val="0"/>
        <w:adjustRightInd w:val="0"/>
        <w:spacing w:after="0" w:line="240" w:lineRule="auto"/>
        <w:jc w:val="both"/>
        <w:rPr>
          <w:rFonts w:cs="Times-Roman"/>
          <w:color w:val="000000"/>
          <w:sz w:val="24"/>
          <w:szCs w:val="24"/>
          <w14:ligatures w14:val="standardContextual"/>
        </w:rPr>
      </w:pPr>
    </w:p>
    <w:p w14:paraId="0A33BA9E" w14:textId="77777777" w:rsidR="00657FF3" w:rsidRPr="00657FF3" w:rsidRDefault="00657FF3" w:rsidP="00657FF3">
      <w:pPr>
        <w:autoSpaceDE w:val="0"/>
        <w:autoSpaceDN w:val="0"/>
        <w:adjustRightInd w:val="0"/>
        <w:spacing w:after="0" w:line="240" w:lineRule="auto"/>
        <w:jc w:val="both"/>
        <w:rPr>
          <w:rFonts w:cs="Times-Roman"/>
          <w:color w:val="201F1E"/>
          <w:sz w:val="24"/>
          <w:szCs w:val="24"/>
          <w14:ligatures w14:val="standardContextual"/>
        </w:rPr>
      </w:pPr>
      <w:r w:rsidRPr="00657FF3">
        <w:rPr>
          <w:rFonts w:cs="Times-Bold"/>
          <w:b/>
          <w:bCs/>
          <w:color w:val="201F1E"/>
          <w:sz w:val="24"/>
          <w:szCs w:val="24"/>
          <w14:ligatures w14:val="standardContextual"/>
        </w:rPr>
        <w:t>Övrigt</w:t>
      </w:r>
      <w:r w:rsidRPr="00657FF3">
        <w:rPr>
          <w:rFonts w:cs="Times-Roman"/>
          <w:color w:val="201F1E"/>
          <w:sz w:val="24"/>
          <w:szCs w:val="24"/>
          <w14:ligatures w14:val="standardContextual"/>
        </w:rPr>
        <w:t xml:space="preserve"> </w:t>
      </w:r>
    </w:p>
    <w:p w14:paraId="7D8B006F" w14:textId="49264170" w:rsidR="00657FF3" w:rsidRPr="00657FF3" w:rsidRDefault="00657FF3" w:rsidP="00657FF3">
      <w:pPr>
        <w:autoSpaceDE w:val="0"/>
        <w:autoSpaceDN w:val="0"/>
        <w:adjustRightInd w:val="0"/>
        <w:spacing w:after="0" w:line="240" w:lineRule="auto"/>
        <w:jc w:val="both"/>
        <w:rPr>
          <w:rFonts w:cs="Times-Roman"/>
          <w:sz w:val="24"/>
          <w:szCs w:val="24"/>
          <w14:ligatures w14:val="standardContextual"/>
        </w:rPr>
      </w:pPr>
      <w:r w:rsidRPr="00657FF3">
        <w:rPr>
          <w:rFonts w:cs="Times-Roman"/>
          <w:sz w:val="24"/>
          <w:szCs w:val="24"/>
          <w14:ligatures w14:val="standardContextual"/>
        </w:rPr>
        <w:t>Arbetet med kartläggning av och kontakt med nya församlingar fortsatte under året.</w:t>
      </w:r>
    </w:p>
    <w:p w14:paraId="589C95A3" w14:textId="77777777" w:rsidR="00657FF3" w:rsidRPr="00657FF3" w:rsidRDefault="00657FF3" w:rsidP="00657FF3">
      <w:pPr>
        <w:autoSpaceDE w:val="0"/>
        <w:autoSpaceDN w:val="0"/>
        <w:adjustRightInd w:val="0"/>
        <w:spacing w:after="0" w:line="240" w:lineRule="auto"/>
        <w:jc w:val="both"/>
        <w:rPr>
          <w:rFonts w:cs="Times-Roman"/>
          <w:sz w:val="24"/>
          <w:szCs w:val="24"/>
          <w14:ligatures w14:val="standardContextual"/>
        </w:rPr>
      </w:pPr>
      <w:r w:rsidRPr="00657FF3">
        <w:rPr>
          <w:rFonts w:cs="Times-Roman"/>
          <w:sz w:val="24"/>
          <w:szCs w:val="24"/>
          <w14:ligatures w14:val="standardContextual"/>
        </w:rPr>
        <w:t>Information om Kyrkfunkis finns och uppdateras på hemsidan.</w:t>
      </w:r>
    </w:p>
    <w:p w14:paraId="0A257D0A" w14:textId="77777777" w:rsidR="00657FF3" w:rsidRPr="00657FF3" w:rsidRDefault="00657FF3" w:rsidP="00657FF3">
      <w:pPr>
        <w:autoSpaceDE w:val="0"/>
        <w:autoSpaceDN w:val="0"/>
        <w:adjustRightInd w:val="0"/>
        <w:spacing w:after="0" w:line="240" w:lineRule="auto"/>
        <w:jc w:val="both"/>
        <w:rPr>
          <w:rFonts w:cs="Times-Roman"/>
          <w:sz w:val="24"/>
          <w:szCs w:val="24"/>
          <w14:ligatures w14:val="standardContextual"/>
        </w:rPr>
      </w:pPr>
      <w:r w:rsidRPr="00657FF3">
        <w:rPr>
          <w:rFonts w:cs="Times-Roman"/>
          <w:sz w:val="24"/>
          <w:szCs w:val="24"/>
          <w14:ligatures w14:val="standardContextual"/>
        </w:rPr>
        <w:t>Informationsbrev har skickats ut regelbundet till kyrkor, församlingar och samfund i staden. Även enskilda intresserade får del av info-mejlet. Styrelsen har även hållit hemsidan uppdaterad</w:t>
      </w:r>
      <w:r w:rsidRPr="00657FF3">
        <w:rPr>
          <w:rFonts w:cs="Times-Roman"/>
          <w:color w:val="FF0000"/>
          <w:sz w:val="24"/>
          <w:szCs w:val="24"/>
          <w14:ligatures w14:val="standardContextual"/>
        </w:rPr>
        <w:t xml:space="preserve"> </w:t>
      </w:r>
      <w:r w:rsidRPr="00657FF3">
        <w:rPr>
          <w:rFonts w:cs="Times-Roman"/>
          <w:sz w:val="24"/>
          <w:szCs w:val="24"/>
          <w14:ligatures w14:val="standardContextual"/>
        </w:rPr>
        <w:t>och gett material till ÖKRs facebook-sida.</w:t>
      </w:r>
    </w:p>
    <w:p w14:paraId="5B3A8E8C" w14:textId="77777777" w:rsidR="00657FF3" w:rsidRPr="00657FF3" w:rsidRDefault="00657FF3" w:rsidP="00657FF3">
      <w:pPr>
        <w:autoSpaceDE w:val="0"/>
        <w:autoSpaceDN w:val="0"/>
        <w:adjustRightInd w:val="0"/>
        <w:spacing w:after="0" w:line="240" w:lineRule="auto"/>
        <w:jc w:val="both"/>
        <w:rPr>
          <w:rFonts w:cs="Times-Roman"/>
          <w:sz w:val="24"/>
          <w:szCs w:val="24"/>
          <w14:ligatures w14:val="standardContextual"/>
        </w:rPr>
      </w:pPr>
      <w:r w:rsidRPr="00657FF3">
        <w:rPr>
          <w:rFonts w:cs="Times-Roman"/>
          <w:sz w:val="24"/>
          <w:szCs w:val="24"/>
          <w14:ligatures w14:val="standardContextual"/>
        </w:rPr>
        <w:t>I slutet av årets färdigställdes en folder om ÖKR.</w:t>
      </w:r>
    </w:p>
    <w:p w14:paraId="707B6740" w14:textId="77777777" w:rsidR="00657FF3" w:rsidRPr="00657FF3" w:rsidRDefault="00657FF3" w:rsidP="00657FF3">
      <w:pPr>
        <w:autoSpaceDE w:val="0"/>
        <w:autoSpaceDN w:val="0"/>
        <w:adjustRightInd w:val="0"/>
        <w:spacing w:after="0" w:line="240" w:lineRule="auto"/>
        <w:jc w:val="both"/>
        <w:rPr>
          <w:rFonts w:cs="Times-Roman"/>
          <w:sz w:val="24"/>
          <w:szCs w:val="24"/>
          <w14:ligatures w14:val="standardContextual"/>
        </w:rPr>
      </w:pPr>
    </w:p>
    <w:p w14:paraId="4934ECA6" w14:textId="77777777" w:rsidR="00657FF3" w:rsidRPr="00657FF3" w:rsidRDefault="00657FF3" w:rsidP="00657FF3">
      <w:pPr>
        <w:autoSpaceDE w:val="0"/>
        <w:autoSpaceDN w:val="0"/>
        <w:adjustRightInd w:val="0"/>
        <w:spacing w:after="0" w:line="240" w:lineRule="auto"/>
        <w:jc w:val="both"/>
        <w:rPr>
          <w:rFonts w:cs="Times-Roman"/>
          <w:sz w:val="24"/>
          <w:szCs w:val="24"/>
          <w14:ligatures w14:val="standardContextual"/>
        </w:rPr>
      </w:pPr>
      <w:r w:rsidRPr="00657FF3">
        <w:rPr>
          <w:rFonts w:cs="Times-Bold"/>
          <w:b/>
          <w:bCs/>
          <w:sz w:val="24"/>
          <w:szCs w:val="24"/>
          <w14:ligatures w14:val="standardContextual"/>
        </w:rPr>
        <w:t>Styrelsen</w:t>
      </w:r>
      <w:r w:rsidRPr="00657FF3">
        <w:rPr>
          <w:rFonts w:cs="Times-Roman"/>
          <w:sz w:val="24"/>
          <w:szCs w:val="24"/>
          <w14:ligatures w14:val="standardContextual"/>
        </w:rPr>
        <w:t xml:space="preserve"> </w:t>
      </w:r>
    </w:p>
    <w:p w14:paraId="0E677373" w14:textId="17DFD07F" w:rsidR="00657FF3" w:rsidRPr="00657FF3" w:rsidRDefault="00657FF3" w:rsidP="00657FF3">
      <w:pPr>
        <w:autoSpaceDE w:val="0"/>
        <w:autoSpaceDN w:val="0"/>
        <w:adjustRightInd w:val="0"/>
        <w:spacing w:after="0" w:line="240" w:lineRule="auto"/>
        <w:jc w:val="both"/>
        <w:rPr>
          <w:rFonts w:cs="Times-Roman"/>
          <w:sz w:val="24"/>
          <w:szCs w:val="24"/>
          <w14:ligatures w14:val="standardContextual"/>
        </w:rPr>
      </w:pPr>
      <w:r w:rsidRPr="00657FF3">
        <w:rPr>
          <w:rFonts w:cs="Times-Roman"/>
          <w:sz w:val="24"/>
          <w:szCs w:val="24"/>
          <w14:ligatures w14:val="standardContextual"/>
        </w:rPr>
        <w:t>ÖK</w:t>
      </w:r>
      <w:r w:rsidR="00204FB2">
        <w:rPr>
          <w:rFonts w:cs="Times-Roman"/>
          <w:sz w:val="24"/>
          <w:szCs w:val="24"/>
          <w14:ligatures w14:val="standardContextual"/>
        </w:rPr>
        <w:t>R</w:t>
      </w:r>
      <w:r w:rsidRPr="00657FF3">
        <w:rPr>
          <w:rFonts w:cs="Times-Roman"/>
          <w:sz w:val="24"/>
          <w:szCs w:val="24"/>
          <w14:ligatures w14:val="standardContextual"/>
        </w:rPr>
        <w:t xml:space="preserve"> styrelse har från årsmötet 2024 bestått av följande personer: Björn Cedersjö, ordförande (Immanuelskyrkan); Gabriel Afram (Mariakyrkan); Per Holmström (Sörbykyrkan); Majlis Morhed Hultvall (Betlehemskyrkan); Franck Mahoro (Katolska kyrkan) Angelina Backman (Svenska kyrkan); Pernilla Ljungberg (Svenska kyrkan); Monica R Sturzenbecker, (Betaniakyrkan); Déborah Johansson (Katolska kyrkan), Sven Nilsson (t.o.m oktober 2024, Kristet Center med Tommy Hagsten har varit adjungerad efter Sven), Anton Torstensson (Adventkyrkan)</w:t>
      </w:r>
    </w:p>
    <w:p w14:paraId="31C4BFC5" w14:textId="77777777" w:rsidR="00657FF3" w:rsidRPr="00657FF3" w:rsidRDefault="00657FF3" w:rsidP="00657FF3">
      <w:pPr>
        <w:autoSpaceDE w:val="0"/>
        <w:autoSpaceDN w:val="0"/>
        <w:adjustRightInd w:val="0"/>
        <w:spacing w:after="0" w:line="240" w:lineRule="auto"/>
        <w:jc w:val="both"/>
        <w:rPr>
          <w:rFonts w:cs="Times-Roman"/>
          <w:sz w:val="24"/>
          <w:szCs w:val="24"/>
          <w14:ligatures w14:val="standardContextual"/>
        </w:rPr>
      </w:pPr>
      <w:r w:rsidRPr="00657FF3">
        <w:rPr>
          <w:rFonts w:cs="Times-Roman"/>
          <w:sz w:val="24"/>
          <w:szCs w:val="24"/>
          <w14:ligatures w14:val="standardContextual"/>
        </w:rPr>
        <w:t>Kassör, utom styrelsen, är David Lennermark, Örebro pastorat.</w:t>
      </w:r>
    </w:p>
    <w:p w14:paraId="63FDBCDC" w14:textId="77777777" w:rsidR="00657FF3" w:rsidRPr="00657FF3" w:rsidRDefault="00657FF3" w:rsidP="00657FF3">
      <w:pPr>
        <w:autoSpaceDE w:val="0"/>
        <w:autoSpaceDN w:val="0"/>
        <w:adjustRightInd w:val="0"/>
        <w:spacing w:after="0" w:line="240" w:lineRule="auto"/>
        <w:jc w:val="both"/>
        <w:rPr>
          <w:rFonts w:cs="Times-Roman"/>
          <w:sz w:val="24"/>
          <w:szCs w:val="24"/>
          <w14:ligatures w14:val="standardContextual"/>
        </w:rPr>
      </w:pPr>
    </w:p>
    <w:p w14:paraId="0902182E" w14:textId="77777777" w:rsidR="00E03926" w:rsidRDefault="00657FF3" w:rsidP="00657FF3">
      <w:pPr>
        <w:spacing w:after="0" w:line="240" w:lineRule="auto"/>
        <w:jc w:val="both"/>
        <w:rPr>
          <w:rFonts w:cs="Times-Roman"/>
          <w:sz w:val="24"/>
          <w:szCs w:val="24"/>
          <w14:ligatures w14:val="standardContextual"/>
        </w:rPr>
      </w:pPr>
      <w:r w:rsidRPr="00657FF3">
        <w:rPr>
          <w:rFonts w:cs="Times-Roman"/>
          <w:sz w:val="24"/>
          <w:szCs w:val="24"/>
          <w14:ligatures w14:val="standardContextual"/>
        </w:rPr>
        <w:t>Styrelsen har under verksamhetsåret hållit 10 protokollförda sammanträden och fortsätter att vara en engagerad och arbetande styrelse. Styrelsemötena har varvats mellan att vara fysiska och digitala.</w:t>
      </w:r>
    </w:p>
    <w:p w14:paraId="70816570" w14:textId="77777777" w:rsidR="009A6A12" w:rsidRPr="00657FF3" w:rsidRDefault="009A6A12">
      <w:pPr>
        <w:rPr>
          <w:sz w:val="24"/>
          <w:szCs w:val="24"/>
        </w:rPr>
      </w:pPr>
    </w:p>
    <w:sectPr w:rsidR="009A6A12" w:rsidRPr="00657FF3" w:rsidSect="00440347">
      <w:footerReference w:type="default" r:id="rId7"/>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ACC3" w14:textId="77777777" w:rsidR="00B63F21" w:rsidRDefault="00B63F21">
      <w:pPr>
        <w:spacing w:after="0" w:line="240" w:lineRule="auto"/>
      </w:pPr>
      <w:r>
        <w:separator/>
      </w:r>
    </w:p>
  </w:endnote>
  <w:endnote w:type="continuationSeparator" w:id="0">
    <w:p w14:paraId="64DE6A54" w14:textId="77777777" w:rsidR="00B63F21" w:rsidRDefault="00B6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20B0604020202020204"/>
    <w:charset w:val="00"/>
    <w:family w:val="roman"/>
    <w:notTrueType/>
    <w:pitch w:val="default"/>
    <w:sig w:usb0="00000003" w:usb1="00000000" w:usb2="00000000" w:usb3="00000000" w:csb0="0000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Times-Italic">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909484"/>
      <w:docPartObj>
        <w:docPartGallery w:val="Page Numbers (Bottom of Page)"/>
        <w:docPartUnique/>
      </w:docPartObj>
    </w:sdtPr>
    <w:sdtContent>
      <w:p w14:paraId="7A8FBDDF" w14:textId="77777777" w:rsidR="001B1BE3" w:rsidRDefault="001B1BE3">
        <w:pPr>
          <w:pStyle w:val="Sidfot"/>
          <w:jc w:val="right"/>
        </w:pPr>
        <w:r>
          <w:fldChar w:fldCharType="begin"/>
        </w:r>
        <w:r>
          <w:instrText>PAGE   \* MERGEFORMAT</w:instrText>
        </w:r>
        <w:r>
          <w:fldChar w:fldCharType="separate"/>
        </w:r>
        <w:r>
          <w:t>2</w:t>
        </w:r>
        <w:r>
          <w:fldChar w:fldCharType="end"/>
        </w:r>
      </w:p>
    </w:sdtContent>
  </w:sdt>
  <w:p w14:paraId="777400F4" w14:textId="77777777" w:rsidR="001B1BE3" w:rsidRDefault="001B1B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F168A" w14:textId="77777777" w:rsidR="00B63F21" w:rsidRDefault="00B63F21">
      <w:pPr>
        <w:spacing w:after="0" w:line="240" w:lineRule="auto"/>
      </w:pPr>
      <w:r>
        <w:separator/>
      </w:r>
    </w:p>
  </w:footnote>
  <w:footnote w:type="continuationSeparator" w:id="0">
    <w:p w14:paraId="4AC82A89" w14:textId="77777777" w:rsidR="00B63F21" w:rsidRDefault="00B63F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47"/>
    <w:rsid w:val="00003A4E"/>
    <w:rsid w:val="00034527"/>
    <w:rsid w:val="000469DE"/>
    <w:rsid w:val="000A5F14"/>
    <w:rsid w:val="0012084F"/>
    <w:rsid w:val="001B1BE3"/>
    <w:rsid w:val="001E61C0"/>
    <w:rsid w:val="00204FB2"/>
    <w:rsid w:val="0026213B"/>
    <w:rsid w:val="002A28C4"/>
    <w:rsid w:val="00307F51"/>
    <w:rsid w:val="00322A43"/>
    <w:rsid w:val="004331F7"/>
    <w:rsid w:val="00440347"/>
    <w:rsid w:val="00451C49"/>
    <w:rsid w:val="005536E8"/>
    <w:rsid w:val="00580232"/>
    <w:rsid w:val="00590CAE"/>
    <w:rsid w:val="006236D2"/>
    <w:rsid w:val="00657FF3"/>
    <w:rsid w:val="0066736F"/>
    <w:rsid w:val="006A4B9B"/>
    <w:rsid w:val="006B1D49"/>
    <w:rsid w:val="007360C9"/>
    <w:rsid w:val="007550D5"/>
    <w:rsid w:val="00773CD8"/>
    <w:rsid w:val="007B7D43"/>
    <w:rsid w:val="0083612B"/>
    <w:rsid w:val="008920FF"/>
    <w:rsid w:val="008D65F8"/>
    <w:rsid w:val="008E50F4"/>
    <w:rsid w:val="009674A2"/>
    <w:rsid w:val="009A6A12"/>
    <w:rsid w:val="00A14609"/>
    <w:rsid w:val="00A20DA7"/>
    <w:rsid w:val="00A563EA"/>
    <w:rsid w:val="00A81311"/>
    <w:rsid w:val="00AB44F1"/>
    <w:rsid w:val="00AB493B"/>
    <w:rsid w:val="00AD6E54"/>
    <w:rsid w:val="00B61355"/>
    <w:rsid w:val="00B63F21"/>
    <w:rsid w:val="00B81CB7"/>
    <w:rsid w:val="00B85E1C"/>
    <w:rsid w:val="00C428E3"/>
    <w:rsid w:val="00CD512A"/>
    <w:rsid w:val="00D34506"/>
    <w:rsid w:val="00D34686"/>
    <w:rsid w:val="00D86761"/>
    <w:rsid w:val="00E03926"/>
    <w:rsid w:val="00E10D48"/>
    <w:rsid w:val="00EC36B7"/>
    <w:rsid w:val="00ED20CD"/>
    <w:rsid w:val="00F4079C"/>
    <w:rsid w:val="00FF04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051F"/>
  <w15:chartTrackingRefBased/>
  <w15:docId w15:val="{B1D65BDC-3D89-47F6-80AC-D8300FB4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347"/>
    <w:rPr>
      <w:kern w:val="0"/>
      <w14:ligatures w14:val="none"/>
    </w:rPr>
  </w:style>
  <w:style w:type="paragraph" w:styleId="Rubrik1">
    <w:name w:val="heading 1"/>
    <w:basedOn w:val="Normal"/>
    <w:next w:val="Normal"/>
    <w:link w:val="Rubrik1Char"/>
    <w:uiPriority w:val="9"/>
    <w:qFormat/>
    <w:rsid w:val="0044034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44034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44034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44034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Rubrik5">
    <w:name w:val="heading 5"/>
    <w:basedOn w:val="Normal"/>
    <w:next w:val="Normal"/>
    <w:link w:val="Rubrik5Char"/>
    <w:uiPriority w:val="9"/>
    <w:semiHidden/>
    <w:unhideWhenUsed/>
    <w:qFormat/>
    <w:rsid w:val="0044034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Rubrik6">
    <w:name w:val="heading 6"/>
    <w:basedOn w:val="Normal"/>
    <w:next w:val="Normal"/>
    <w:link w:val="Rubrik6Char"/>
    <w:uiPriority w:val="9"/>
    <w:semiHidden/>
    <w:unhideWhenUsed/>
    <w:qFormat/>
    <w:rsid w:val="0044034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Rubrik7">
    <w:name w:val="heading 7"/>
    <w:basedOn w:val="Normal"/>
    <w:next w:val="Normal"/>
    <w:link w:val="Rubrik7Char"/>
    <w:uiPriority w:val="9"/>
    <w:semiHidden/>
    <w:unhideWhenUsed/>
    <w:qFormat/>
    <w:rsid w:val="00440347"/>
    <w:pPr>
      <w:keepNext/>
      <w:keepLines/>
      <w:spacing w:before="40" w:after="0"/>
      <w:outlineLvl w:val="6"/>
    </w:pPr>
    <w:rPr>
      <w:rFonts w:eastAsiaTheme="majorEastAsia" w:cstheme="majorBidi"/>
      <w:color w:val="595959" w:themeColor="text1" w:themeTint="A6"/>
      <w:kern w:val="2"/>
      <w14:ligatures w14:val="standardContextual"/>
    </w:rPr>
  </w:style>
  <w:style w:type="paragraph" w:styleId="Rubrik8">
    <w:name w:val="heading 8"/>
    <w:basedOn w:val="Normal"/>
    <w:next w:val="Normal"/>
    <w:link w:val="Rubrik8Char"/>
    <w:uiPriority w:val="9"/>
    <w:semiHidden/>
    <w:unhideWhenUsed/>
    <w:qFormat/>
    <w:rsid w:val="00440347"/>
    <w:pPr>
      <w:keepNext/>
      <w:keepLines/>
      <w:spacing w:after="0"/>
      <w:outlineLvl w:val="7"/>
    </w:pPr>
    <w:rPr>
      <w:rFonts w:eastAsiaTheme="majorEastAsia" w:cstheme="majorBidi"/>
      <w:i/>
      <w:iCs/>
      <w:color w:val="272727" w:themeColor="text1" w:themeTint="D8"/>
      <w:kern w:val="2"/>
      <w14:ligatures w14:val="standardContextual"/>
    </w:rPr>
  </w:style>
  <w:style w:type="paragraph" w:styleId="Rubrik9">
    <w:name w:val="heading 9"/>
    <w:basedOn w:val="Normal"/>
    <w:next w:val="Normal"/>
    <w:link w:val="Rubrik9Char"/>
    <w:uiPriority w:val="9"/>
    <w:semiHidden/>
    <w:unhideWhenUsed/>
    <w:qFormat/>
    <w:rsid w:val="00440347"/>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4034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4034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4034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4034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4034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4034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4034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4034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40347"/>
    <w:rPr>
      <w:rFonts w:eastAsiaTheme="majorEastAsia" w:cstheme="majorBidi"/>
      <w:color w:val="272727" w:themeColor="text1" w:themeTint="D8"/>
    </w:rPr>
  </w:style>
  <w:style w:type="paragraph" w:styleId="Rubrik">
    <w:name w:val="Title"/>
    <w:basedOn w:val="Normal"/>
    <w:next w:val="Normal"/>
    <w:link w:val="RubrikChar"/>
    <w:uiPriority w:val="10"/>
    <w:qFormat/>
    <w:rsid w:val="0044034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44034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4034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44034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40347"/>
    <w:pPr>
      <w:spacing w:before="160"/>
      <w:jc w:val="center"/>
    </w:pPr>
    <w:rPr>
      <w:i/>
      <w:iCs/>
      <w:color w:val="404040" w:themeColor="text1" w:themeTint="BF"/>
      <w:kern w:val="2"/>
      <w14:ligatures w14:val="standardContextual"/>
    </w:rPr>
  </w:style>
  <w:style w:type="character" w:customStyle="1" w:styleId="CitatChar">
    <w:name w:val="Citat Char"/>
    <w:basedOn w:val="Standardstycketeckensnitt"/>
    <w:link w:val="Citat"/>
    <w:uiPriority w:val="29"/>
    <w:rsid w:val="00440347"/>
    <w:rPr>
      <w:i/>
      <w:iCs/>
      <w:color w:val="404040" w:themeColor="text1" w:themeTint="BF"/>
    </w:rPr>
  </w:style>
  <w:style w:type="paragraph" w:styleId="Liststycke">
    <w:name w:val="List Paragraph"/>
    <w:basedOn w:val="Normal"/>
    <w:uiPriority w:val="34"/>
    <w:qFormat/>
    <w:rsid w:val="00440347"/>
    <w:pPr>
      <w:ind w:left="720"/>
      <w:contextualSpacing/>
    </w:pPr>
    <w:rPr>
      <w:kern w:val="2"/>
      <w14:ligatures w14:val="standardContextual"/>
    </w:rPr>
  </w:style>
  <w:style w:type="character" w:styleId="Starkbetoning">
    <w:name w:val="Intense Emphasis"/>
    <w:basedOn w:val="Standardstycketeckensnitt"/>
    <w:uiPriority w:val="21"/>
    <w:qFormat/>
    <w:rsid w:val="00440347"/>
    <w:rPr>
      <w:i/>
      <w:iCs/>
      <w:color w:val="0F4761" w:themeColor="accent1" w:themeShade="BF"/>
    </w:rPr>
  </w:style>
  <w:style w:type="paragraph" w:styleId="Starktcitat">
    <w:name w:val="Intense Quote"/>
    <w:basedOn w:val="Normal"/>
    <w:next w:val="Normal"/>
    <w:link w:val="StarktcitatChar"/>
    <w:uiPriority w:val="30"/>
    <w:qFormat/>
    <w:rsid w:val="00440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StarktcitatChar">
    <w:name w:val="Starkt citat Char"/>
    <w:basedOn w:val="Standardstycketeckensnitt"/>
    <w:link w:val="Starktcitat"/>
    <w:uiPriority w:val="30"/>
    <w:rsid w:val="00440347"/>
    <w:rPr>
      <w:i/>
      <w:iCs/>
      <w:color w:val="0F4761" w:themeColor="accent1" w:themeShade="BF"/>
    </w:rPr>
  </w:style>
  <w:style w:type="character" w:styleId="Starkreferens">
    <w:name w:val="Intense Reference"/>
    <w:basedOn w:val="Standardstycketeckensnitt"/>
    <w:uiPriority w:val="32"/>
    <w:qFormat/>
    <w:rsid w:val="00440347"/>
    <w:rPr>
      <w:b/>
      <w:bCs/>
      <w:smallCaps/>
      <w:color w:val="0F4761" w:themeColor="accent1" w:themeShade="BF"/>
      <w:spacing w:val="5"/>
    </w:rPr>
  </w:style>
  <w:style w:type="paragraph" w:styleId="Sidfot">
    <w:name w:val="footer"/>
    <w:basedOn w:val="Normal"/>
    <w:link w:val="SidfotChar"/>
    <w:uiPriority w:val="99"/>
    <w:unhideWhenUsed/>
    <w:rsid w:val="004403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4034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808</Words>
  <Characters>4287</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Backman</dc:creator>
  <cp:keywords/>
  <dc:description/>
  <cp:lastModifiedBy>Björn Cedersjö</cp:lastModifiedBy>
  <cp:revision>5</cp:revision>
  <cp:lastPrinted>2025-01-16T13:42:00Z</cp:lastPrinted>
  <dcterms:created xsi:type="dcterms:W3CDTF">2025-02-03T15:19:00Z</dcterms:created>
  <dcterms:modified xsi:type="dcterms:W3CDTF">2025-03-06T09:12:00Z</dcterms:modified>
</cp:coreProperties>
</file>